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3760" w:rsidRPr="00C23760" w:rsidRDefault="00C23760" w:rsidP="00C23760">
      <w:pPr>
        <w:tabs>
          <w:tab w:val="left" w:pos="1985"/>
        </w:tabs>
        <w:spacing w:line="240" w:lineRule="auto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  <w:r>
        <w:rPr>
          <w:rFonts w:ascii="Times New Roman" w:eastAsia="Times New Roman" w:hAnsi="Times New Roman" w:cs="Times New Roman"/>
          <w:b/>
          <w:noProof/>
          <w:lang w:eastAsia="ru-RU"/>
        </w:rPr>
        <w:drawing>
          <wp:inline distT="0" distB="0" distL="0" distR="0">
            <wp:extent cx="4667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760" w:rsidRDefault="00C23760" w:rsidP="00C237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КАГАРЛИЦЬКА  МІСЬКА  РАДА  VІІІ  СКЛИКАННЯ</w:t>
      </w:r>
    </w:p>
    <w:p w:rsidR="008B322A" w:rsidRDefault="008B322A" w:rsidP="00C237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E6D47" w:rsidRPr="00C23760" w:rsidRDefault="009E6D47" w:rsidP="00C237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                                         ПРОЄКТ</w:t>
      </w:r>
    </w:p>
    <w:p w:rsidR="00A77DBF" w:rsidRDefault="00393370" w:rsidP="00393370">
      <w:pPr>
        <w:tabs>
          <w:tab w:val="left" w:pos="741"/>
          <w:tab w:val="center" w:pos="4818"/>
          <w:tab w:val="left" w:pos="7755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</w:t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                                    </w:t>
      </w:r>
    </w:p>
    <w:p w:rsidR="00393370" w:rsidRPr="00C23760" w:rsidRDefault="00E235B8" w:rsidP="00C2376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_______ </w:t>
      </w:r>
      <w:r w:rsidR="00203B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</w:t>
      </w:r>
      <w:r w:rsidR="00A77DB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="00C16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16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16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16C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</w:t>
      </w:r>
      <w:r w:rsidR="00A77DB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C23760"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м. Кагарлик</w:t>
      </w:r>
    </w:p>
    <w:p w:rsidR="008B322A" w:rsidRDefault="00C23760" w:rsidP="008B322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     </w:t>
      </w:r>
      <w:r w:rsidR="00986555" w:rsidRPr="00986555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  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Про надан</w:t>
      </w:r>
      <w:r w:rsidR="007161FA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ня  </w:t>
      </w:r>
      <w:r w:rsidR="00F0235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ФОП  Бойко Надії Дмитрівні 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в  оренду земельної ділянки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</w:t>
      </w:r>
      <w:r w:rsidR="001E2058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будівництва  та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обслуговування будівель</w:t>
      </w:r>
      <w:r w:rsidR="00986555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торгівлі</w:t>
      </w:r>
      <w:r w:rsidR="00193C1E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в м.</w:t>
      </w:r>
      <w:r w:rsidR="008B322A">
        <w:rPr>
          <w:rFonts w:ascii="Times New Roman" w:eastAsia="Times New Roman" w:hAnsi="Times New Roman" w:cs="Times New Roman"/>
          <w:b/>
          <w:sz w:val="28"/>
          <w:lang w:val="uk-UA" w:eastAsia="ru-RU"/>
        </w:rPr>
        <w:t> </w:t>
      </w:r>
      <w:r w:rsidR="001D3737">
        <w:rPr>
          <w:rFonts w:ascii="Times New Roman" w:eastAsia="Times New Roman" w:hAnsi="Times New Roman" w:cs="Times New Roman"/>
          <w:b/>
          <w:sz w:val="28"/>
          <w:lang w:val="uk-UA" w:eastAsia="ru-RU"/>
        </w:rPr>
        <w:t>Кагарлик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, </w:t>
      </w:r>
      <w:r w:rsidR="00203B7E">
        <w:rPr>
          <w:rFonts w:ascii="Times New Roman" w:eastAsia="Times New Roman" w:hAnsi="Times New Roman" w:cs="Times New Roman"/>
          <w:b/>
          <w:sz w:val="28"/>
          <w:lang w:val="uk-UA" w:eastAsia="ru-RU"/>
        </w:rPr>
        <w:t>вул.</w:t>
      </w:r>
      <w:r w:rsidR="00A77DBF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F02350">
        <w:rPr>
          <w:rFonts w:ascii="Times New Roman" w:eastAsia="Times New Roman" w:hAnsi="Times New Roman" w:cs="Times New Roman"/>
          <w:b/>
          <w:sz w:val="28"/>
          <w:lang w:val="uk-UA" w:eastAsia="ru-RU"/>
        </w:rPr>
        <w:t>Паркова</w:t>
      </w:r>
      <w:r w:rsidRPr="00C23760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( 0,00</w:t>
      </w:r>
      <w:r w:rsidR="00F0235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30</w:t>
      </w:r>
      <w:r w:rsidR="00203B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2376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га)</w:t>
      </w:r>
    </w:p>
    <w:p w:rsidR="009E6D47" w:rsidRPr="008B322A" w:rsidRDefault="00C23760" w:rsidP="008B322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lang w:val="uk-UA" w:eastAsia="ru-RU"/>
        </w:rPr>
      </w:pP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1D3737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озглянувши </w:t>
      </w:r>
      <w:r w:rsidR="007161FA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заяву ФОП</w:t>
      </w:r>
      <w:r w:rsidR="00203B7E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02350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Бойко Надії Дмитрівни</w:t>
      </w:r>
      <w:r w:rsidR="00F02350" w:rsidRPr="00E235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(м.</w:t>
      </w:r>
      <w:r w:rsidR="00A77D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Кагарлик</w:t>
      </w: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вул.</w:t>
      </w:r>
      <w:r w:rsidR="00A77D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02350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Ентузіастів,4</w:t>
      </w:r>
      <w:r w:rsidR="007161FA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щодо надання в  оренду земельної ділянки</w:t>
      </w:r>
      <w:r w:rsidRPr="00E235B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986555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будівництва  та</w:t>
      </w: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обслуговування будівель </w:t>
      </w:r>
      <w:r w:rsidR="001E2058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торгівлі</w:t>
      </w:r>
      <w:r w:rsidR="0019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r w:rsidR="001D3737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19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737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Кагарлик, </w:t>
      </w:r>
      <w:r w:rsidR="00F02350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</w:t>
      </w:r>
      <w:r w:rsidR="0019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02350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Паркова</w:t>
      </w:r>
      <w:r w:rsidR="00203B7E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ст.ст.12,</w:t>
      </w:r>
      <w:r w:rsidR="000E5A5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93</w:t>
      </w:r>
      <w:r w:rsidR="00E235B8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Земельного кодексу України,  Розділу Х «Перехідні положення» Земельного кодекс</w:t>
      </w:r>
      <w:r w:rsidR="00E235B8" w:rsidRPr="00E235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E235B8" w:rsidRPr="00E235B8">
        <w:rPr>
          <w:rFonts w:ascii="Times New Roman" w:eastAsia="Arial Unicode MS" w:hAnsi="Times New Roman" w:cs="Times New Roman"/>
          <w:sz w:val="28"/>
          <w:szCs w:val="28"/>
          <w:lang w:val="uk-UA"/>
        </w:rPr>
        <w:t xml:space="preserve"> України, Закону України «Про землеустрій», </w:t>
      </w:r>
      <w:r w:rsidR="009E6D47" w:rsidRPr="009E6D47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9E6D47" w:rsidRPr="009E6D47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сесія міської ради вирішила:</w:t>
      </w:r>
    </w:p>
    <w:p w:rsidR="008B322A" w:rsidRDefault="00E8213F" w:rsidP="008B322A">
      <w:pPr>
        <w:pStyle w:val="a5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Надати </w:t>
      </w:r>
      <w:r w:rsidRPr="008B32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ФОП </w:t>
      </w:r>
      <w:r w:rsidR="00EE2B80" w:rsidRPr="008B322A">
        <w:rPr>
          <w:rFonts w:ascii="Times New Roman" w:eastAsia="Times New Roman" w:hAnsi="Times New Roman" w:cs="Times New Roman"/>
          <w:sz w:val="28"/>
          <w:lang w:val="uk-UA" w:eastAsia="ru-RU"/>
        </w:rPr>
        <w:t>Бойко Надії Дмитрівні</w:t>
      </w:r>
      <w:r w:rsidR="00EE2B80" w:rsidRPr="008B322A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="00193C1E" w:rsidRPr="008B32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 оренду терміном до 31.12.2026 року 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земельну ділянку </w:t>
      </w:r>
      <w:r w:rsidRPr="008B32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будівництва 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та обслуговування будівель </w:t>
      </w:r>
      <w:r w:rsidR="007D1E3F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торгівлі </w:t>
      </w:r>
      <w:r w:rsidR="00EE2B80" w:rsidRPr="008B322A">
        <w:rPr>
          <w:rFonts w:ascii="Times New Roman" w:eastAsia="Times New Roman" w:hAnsi="Times New Roman" w:cs="Times New Roman"/>
          <w:sz w:val="28"/>
          <w:lang w:val="uk-UA" w:eastAsia="ru-RU"/>
        </w:rPr>
        <w:t>в м.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EE2B80" w:rsidRPr="008B322A">
        <w:rPr>
          <w:rFonts w:ascii="Times New Roman" w:eastAsia="Times New Roman" w:hAnsi="Times New Roman" w:cs="Times New Roman"/>
          <w:sz w:val="28"/>
          <w:lang w:val="uk-UA" w:eastAsia="ru-RU"/>
        </w:rPr>
        <w:t>Кагарлик,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EE2B80" w:rsidRPr="008B322A">
        <w:rPr>
          <w:rFonts w:ascii="Times New Roman" w:eastAsia="Times New Roman" w:hAnsi="Times New Roman" w:cs="Times New Roman"/>
          <w:sz w:val="28"/>
          <w:lang w:val="uk-UA" w:eastAsia="ru-RU"/>
        </w:rPr>
        <w:t>вул.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  <w:r w:rsidR="00EE2B80" w:rsidRPr="008B322A">
        <w:rPr>
          <w:rFonts w:ascii="Times New Roman" w:eastAsia="Times New Roman" w:hAnsi="Times New Roman" w:cs="Times New Roman"/>
          <w:sz w:val="28"/>
          <w:lang w:val="uk-UA" w:eastAsia="ru-RU"/>
        </w:rPr>
        <w:t>Паркова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>, загальною площею 0,0030 га.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</w:p>
    <w:p w:rsidR="008B322A" w:rsidRPr="008B322A" w:rsidRDefault="00E8213F" w:rsidP="008B322A">
      <w:pPr>
        <w:pStyle w:val="a5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>Встановити розмір ор</w:t>
      </w:r>
      <w:r w:rsidR="003D36FB" w:rsidRPr="008B322A">
        <w:rPr>
          <w:rFonts w:ascii="Times New Roman" w:eastAsia="Times New Roman" w:hAnsi="Times New Roman" w:cs="Times New Roman"/>
          <w:sz w:val="28"/>
          <w:lang w:val="uk-UA" w:eastAsia="ru-RU"/>
        </w:rPr>
        <w:t>ендної плати на вказаний період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: </w:t>
      </w:r>
      <w:r w:rsidR="00CF01B2" w:rsidRPr="008B322A">
        <w:rPr>
          <w:rFonts w:ascii="Times New Roman" w:eastAsia="Times New Roman" w:hAnsi="Times New Roman" w:cs="Times New Roman"/>
          <w:sz w:val="28"/>
          <w:lang w:val="uk-UA" w:eastAsia="ru-RU"/>
        </w:rPr>
        <w:t>9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9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>00,00 грн.      (</w:t>
      </w:r>
      <w:r w:rsidR="00CF01B2" w:rsidRPr="008B322A">
        <w:rPr>
          <w:rFonts w:ascii="Times New Roman" w:eastAsia="Times New Roman" w:hAnsi="Times New Roman" w:cs="Times New Roman"/>
          <w:sz w:val="28"/>
          <w:lang w:val="uk-UA" w:eastAsia="ru-RU"/>
        </w:rPr>
        <w:t>дев</w:t>
      </w:r>
      <w:r w:rsidR="00CF01B2" w:rsidRPr="008B322A">
        <w:rPr>
          <w:sz w:val="28"/>
          <w:szCs w:val="28"/>
          <w:lang w:val="uk-UA"/>
        </w:rPr>
        <w:t>’</w:t>
      </w:r>
      <w:r w:rsidR="00CF01B2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ять 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>тис</w:t>
      </w:r>
      <w:r w:rsidR="00CF01B2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яч 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дев’ятсот </w:t>
      </w:r>
      <w:r w:rsidR="00CF01B2" w:rsidRPr="008B322A">
        <w:rPr>
          <w:rFonts w:ascii="Times New Roman" w:eastAsia="Times New Roman" w:hAnsi="Times New Roman" w:cs="Times New Roman"/>
          <w:sz w:val="28"/>
          <w:lang w:val="uk-UA" w:eastAsia="ru-RU"/>
        </w:rPr>
        <w:t>гривень 00 коп.) (3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>3</w:t>
      </w:r>
      <w:r w:rsidR="00CF01B2" w:rsidRPr="008B322A">
        <w:rPr>
          <w:rFonts w:ascii="Times New Roman" w:eastAsia="Times New Roman" w:hAnsi="Times New Roman" w:cs="Times New Roman"/>
          <w:sz w:val="28"/>
          <w:lang w:val="uk-UA" w:eastAsia="ru-RU"/>
        </w:rPr>
        <w:t>0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грн./1 м</w:t>
      </w:r>
      <w:r w:rsidRPr="008B322A">
        <w:rPr>
          <w:rFonts w:ascii="Times New Roman" w:eastAsia="Times New Roman" w:hAnsi="Times New Roman" w:cs="Times New Roman"/>
          <w:sz w:val="28"/>
          <w:vertAlign w:val="superscript"/>
          <w:lang w:val="uk-UA" w:eastAsia="ru-RU"/>
        </w:rPr>
        <w:t>2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).   </w:t>
      </w:r>
    </w:p>
    <w:p w:rsidR="008B322A" w:rsidRDefault="00E8213F" w:rsidP="008B322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8B32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ФОП </w:t>
      </w:r>
      <w:r w:rsidR="00CF01B2" w:rsidRPr="008B322A">
        <w:rPr>
          <w:rFonts w:ascii="Times New Roman" w:eastAsia="Times New Roman" w:hAnsi="Times New Roman" w:cs="Times New Roman"/>
          <w:sz w:val="28"/>
          <w:lang w:val="uk-UA" w:eastAsia="ru-RU"/>
        </w:rPr>
        <w:t>Бойко Надії Дмитрівні</w:t>
      </w:r>
      <w:r w:rsidR="00CF01B2" w:rsidRPr="008B322A">
        <w:rPr>
          <w:rFonts w:ascii="Times New Roman" w:eastAsia="Times New Roman" w:hAnsi="Times New Roman" w:cs="Times New Roman"/>
          <w:b/>
          <w:sz w:val="28"/>
          <w:lang w:val="uk-UA" w:eastAsia="ru-RU"/>
        </w:rPr>
        <w:t xml:space="preserve"> 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звернутися до</w:t>
      </w:r>
      <w:r w:rsidR="00193C1E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Обухівської</w:t>
      </w:r>
      <w:r w:rsidR="00CF01B2"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ДПІ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ГУ ДПС у Київській області для взяття на облік, як платника земельного податк</w:t>
      </w:r>
      <w:r w:rsidR="008B322A">
        <w:rPr>
          <w:rFonts w:ascii="Times New Roman" w:eastAsia="Times New Roman" w:hAnsi="Times New Roman" w:cs="Times New Roman"/>
          <w:sz w:val="28"/>
          <w:lang w:val="uk-UA" w:eastAsia="ru-RU"/>
        </w:rPr>
        <w:t>у.</w:t>
      </w:r>
    </w:p>
    <w:p w:rsidR="008B322A" w:rsidRPr="008B322A" w:rsidRDefault="00E8213F" w:rsidP="008B322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8B32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  <w:r w:rsidRPr="008B322A">
        <w:rPr>
          <w:rFonts w:ascii="Calibri" w:eastAsia="Times New Roman" w:hAnsi="Calibri" w:cs="Times New Roman"/>
          <w:sz w:val="28"/>
          <w:szCs w:val="28"/>
          <w:lang w:val="uk-UA" w:eastAsia="ru-RU"/>
        </w:rPr>
        <w:t xml:space="preserve"> </w:t>
      </w:r>
    </w:p>
    <w:p w:rsidR="00E8213F" w:rsidRPr="008B322A" w:rsidRDefault="00E8213F" w:rsidP="008B322A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8B3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даного рішення покласти на </w:t>
      </w:r>
      <w:r w:rsidRPr="008B32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постійну комісію міської ради з питань земельних відносин, екології та природокористування</w:t>
      </w:r>
      <w:r w:rsidRPr="008B32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8B322A">
        <w:rPr>
          <w:rFonts w:ascii="Times New Roman" w:eastAsia="Times New Roman" w:hAnsi="Times New Roman" w:cs="Times New Roman"/>
          <w:sz w:val="28"/>
          <w:lang w:val="uk-UA" w:eastAsia="ru-RU"/>
        </w:rPr>
        <w:t xml:space="preserve"> </w:t>
      </w:r>
    </w:p>
    <w:p w:rsidR="00E8213F" w:rsidRDefault="00E8213F" w:rsidP="00E8213F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8B322A" w:rsidRDefault="008B322A" w:rsidP="00E8213F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8B322A" w:rsidRDefault="008B322A" w:rsidP="00E8213F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E8213F" w:rsidRPr="009E6D47" w:rsidRDefault="009E6D47" w:rsidP="00E8213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E6D47">
        <w:rPr>
          <w:rFonts w:ascii="Times New Roman" w:eastAsia="Calibri" w:hAnsi="Times New Roman" w:cs="Times New Roman"/>
          <w:b/>
          <w:sz w:val="28"/>
          <w:szCs w:val="28"/>
        </w:rPr>
        <w:t xml:space="preserve">Міський голова                       </w:t>
      </w:r>
      <w:r w:rsidRPr="009E6D47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Олександр ПАНЮТА</w:t>
      </w:r>
    </w:p>
    <w:p w:rsidR="00E8213F" w:rsidRPr="00393370" w:rsidRDefault="00E8213F" w:rsidP="0039337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lang w:val="uk-UA" w:eastAsia="ru-RU"/>
        </w:rPr>
        <w:t xml:space="preserve">             </w:t>
      </w:r>
    </w:p>
    <w:sectPr w:rsidR="00E8213F" w:rsidRPr="00393370" w:rsidSect="00832C72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F1EA0"/>
    <w:multiLevelType w:val="hybridMultilevel"/>
    <w:tmpl w:val="162E4076"/>
    <w:lvl w:ilvl="0" w:tplc="B37E66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854"/>
    <w:rsid w:val="000166E2"/>
    <w:rsid w:val="000E5A5F"/>
    <w:rsid w:val="000F0064"/>
    <w:rsid w:val="00193C1E"/>
    <w:rsid w:val="001D3737"/>
    <w:rsid w:val="001E2058"/>
    <w:rsid w:val="00203B7E"/>
    <w:rsid w:val="002D7FC4"/>
    <w:rsid w:val="00393370"/>
    <w:rsid w:val="003B2FC3"/>
    <w:rsid w:val="003D36FB"/>
    <w:rsid w:val="0046773E"/>
    <w:rsid w:val="004B225F"/>
    <w:rsid w:val="006F3659"/>
    <w:rsid w:val="007161FA"/>
    <w:rsid w:val="00720702"/>
    <w:rsid w:val="007D1E3F"/>
    <w:rsid w:val="008B322A"/>
    <w:rsid w:val="00986555"/>
    <w:rsid w:val="009E6D47"/>
    <w:rsid w:val="00A77DBF"/>
    <w:rsid w:val="00C16CD5"/>
    <w:rsid w:val="00C23760"/>
    <w:rsid w:val="00CC6C2B"/>
    <w:rsid w:val="00CF01B2"/>
    <w:rsid w:val="00D16891"/>
    <w:rsid w:val="00E235B8"/>
    <w:rsid w:val="00E54854"/>
    <w:rsid w:val="00E8213F"/>
    <w:rsid w:val="00EE2B80"/>
    <w:rsid w:val="00F0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AD40"/>
  <w15:docId w15:val="{6039880E-AB0A-45FB-9279-171CE7ACD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237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2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1257</Words>
  <Characters>717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USER33</dc:creator>
  <cp:keywords/>
  <dc:description/>
  <cp:lastModifiedBy>AMD R5</cp:lastModifiedBy>
  <cp:revision>17</cp:revision>
  <cp:lastPrinted>2024-12-06T08:55:00Z</cp:lastPrinted>
  <dcterms:created xsi:type="dcterms:W3CDTF">2023-12-05T07:06:00Z</dcterms:created>
  <dcterms:modified xsi:type="dcterms:W3CDTF">2025-12-18T08:11:00Z</dcterms:modified>
</cp:coreProperties>
</file>